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BA" w:rsidRPr="00C12D2E" w:rsidRDefault="00D467BA" w:rsidP="00D467BA">
      <w:pPr>
        <w:spacing w:after="0" w:line="259" w:lineRule="auto"/>
        <w:jc w:val="center"/>
        <w:rPr>
          <w:b/>
        </w:rPr>
      </w:pPr>
      <w:r w:rsidRPr="00C12D2E">
        <w:rPr>
          <w:b/>
        </w:rPr>
        <w:t>IN THE MAGISTRATE’S COURT OF BRUNEI DARUSSALAM</w:t>
      </w:r>
    </w:p>
    <w:p w:rsidR="00D467BA" w:rsidRPr="00A97B78" w:rsidRDefault="00D467BA" w:rsidP="00D467BA">
      <w:pPr>
        <w:spacing w:after="0" w:line="259" w:lineRule="auto"/>
        <w:ind w:left="2170" w:firstLine="710"/>
        <w:rPr>
          <w:b/>
          <w:color w:val="FF0000"/>
        </w:rPr>
      </w:pPr>
      <w:r w:rsidRPr="00C12D2E">
        <w:rPr>
          <w:b/>
        </w:rPr>
        <w:t xml:space="preserve">HOLDEN AT </w:t>
      </w:r>
      <w:r w:rsidRPr="00A97B78">
        <w:rPr>
          <w:b/>
          <w:color w:val="FF0000"/>
        </w:rPr>
        <w:t>BANDAR SERI BEGAWAN</w:t>
      </w:r>
    </w:p>
    <w:p w:rsidR="00D467BA" w:rsidRDefault="00D467BA" w:rsidP="00D467BA">
      <w:pPr>
        <w:spacing w:after="0" w:line="259" w:lineRule="auto"/>
        <w:ind w:left="70" w:firstLine="0"/>
        <w:jc w:val="center"/>
      </w:pPr>
    </w:p>
    <w:p w:rsidR="00D467BA" w:rsidRPr="009D595D" w:rsidRDefault="00D467BA" w:rsidP="00D467BA">
      <w:pPr>
        <w:spacing w:after="0" w:line="259" w:lineRule="auto"/>
        <w:ind w:left="0" w:firstLine="0"/>
        <w:jc w:val="center"/>
        <w:rPr>
          <w:u w:val="single"/>
        </w:rPr>
      </w:pPr>
      <w:r>
        <w:rPr>
          <w:u w:val="single"/>
        </w:rPr>
        <w:t>MCCS/BSB/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Plaintiff’s name (IC No.)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</w:t>
      </w:r>
      <w:r>
        <w:t>Plaintiff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578"/>
        </w:tabs>
        <w:spacing w:after="5"/>
        <w:ind w:left="-15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ind w:left="-5"/>
      </w:pPr>
      <w:r>
        <w:t xml:space="preserve">AND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  <w:r>
        <w:rPr>
          <w:color w:val="FF0000"/>
        </w:rPr>
        <w:t xml:space="preserve">Defendant’s name (IC No.)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Defendant 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p w:rsidR="00D467BA" w:rsidRDefault="00D467BA" w:rsidP="00D467BA">
      <w:pPr>
        <w:pBdr>
          <w:bottom w:val="single" w:sz="12" w:space="1" w:color="auto"/>
        </w:pBd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p w:rsidR="00D467BA" w:rsidRDefault="00D467BA" w:rsidP="00D467BA">
      <w:pPr>
        <w:spacing w:after="0" w:line="259" w:lineRule="auto"/>
        <w:ind w:left="-5"/>
        <w:jc w:val="left"/>
      </w:pPr>
    </w:p>
    <w:p w:rsidR="00D467BA" w:rsidRDefault="00D467BA" w:rsidP="00D467BA">
      <w:pPr>
        <w:spacing w:after="0" w:line="259" w:lineRule="auto"/>
        <w:jc w:val="center"/>
        <w:rPr>
          <w:b/>
        </w:rPr>
      </w:pPr>
      <w:r>
        <w:rPr>
          <w:b/>
        </w:rPr>
        <w:t>DFEFENCE AND COUNTERCLAIM</w:t>
      </w:r>
    </w:p>
    <w:p w:rsidR="00D467BA" w:rsidRDefault="00D467BA" w:rsidP="00D467BA">
      <w:pPr>
        <w:pBdr>
          <w:bottom w:val="single" w:sz="12" w:space="1" w:color="auto"/>
        </w:pBdr>
        <w:spacing w:after="0" w:line="259" w:lineRule="auto"/>
        <w:jc w:val="center"/>
        <w:rPr>
          <w:b/>
        </w:rPr>
      </w:pPr>
    </w:p>
    <w:p w:rsidR="00D467BA" w:rsidRDefault="00D467BA" w:rsidP="00D467BA">
      <w:pPr>
        <w:spacing w:after="0" w:line="259" w:lineRule="auto"/>
        <w:jc w:val="center"/>
        <w:rPr>
          <w:b/>
        </w:rPr>
      </w:pPr>
    </w:p>
    <w:p w:rsidR="00D467BA" w:rsidRPr="00A97B78" w:rsidRDefault="00D467BA" w:rsidP="00D467BA">
      <w:pPr>
        <w:pStyle w:val="ListParagraph"/>
        <w:numPr>
          <w:ilvl w:val="0"/>
          <w:numId w:val="1"/>
        </w:numPr>
        <w:spacing w:after="0" w:line="259" w:lineRule="auto"/>
        <w:jc w:val="left"/>
        <w:rPr>
          <w:color w:val="FF0000"/>
        </w:rPr>
      </w:pPr>
      <w:r w:rsidRPr="00A97B78">
        <w:rPr>
          <w:color w:val="FF0000"/>
        </w:rPr>
        <w:t>Defendant to state which paragraph in the statement of claims he/she denies and explain why he/she denies.</w:t>
      </w:r>
    </w:p>
    <w:p w:rsidR="00D467BA" w:rsidRDefault="00D467BA" w:rsidP="00D467BA">
      <w:pPr>
        <w:spacing w:after="0" w:line="259" w:lineRule="auto"/>
        <w:jc w:val="left"/>
      </w:pP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jc w:val="center"/>
        <w:rPr>
          <w:b/>
          <w:u w:val="single"/>
        </w:rPr>
      </w:pPr>
      <w:r>
        <w:rPr>
          <w:b/>
          <w:u w:val="single"/>
        </w:rPr>
        <w:t>COUNTERCLAIMS</w:t>
      </w:r>
    </w:p>
    <w:p w:rsidR="00D467BA" w:rsidRDefault="00D467BA" w:rsidP="00D467BA">
      <w:pPr>
        <w:spacing w:after="0" w:line="259" w:lineRule="auto"/>
        <w:jc w:val="center"/>
        <w:rPr>
          <w:b/>
          <w:u w:val="single"/>
        </w:rPr>
      </w:pPr>
    </w:p>
    <w:p w:rsidR="00D467BA" w:rsidRDefault="00D467BA" w:rsidP="00D467BA">
      <w:pPr>
        <w:spacing w:after="0" w:line="259" w:lineRule="auto"/>
        <w:jc w:val="left"/>
      </w:pPr>
      <w:r>
        <w:t xml:space="preserve">The Defendant claims against the Plaintiff by this </w:t>
      </w:r>
      <w:proofErr w:type="gramStart"/>
      <w:r>
        <w:t>Counterclaim:-</w:t>
      </w:r>
      <w:proofErr w:type="gramEnd"/>
    </w:p>
    <w:p w:rsidR="00D467BA" w:rsidRPr="00A97B78" w:rsidRDefault="00D467BA" w:rsidP="00D467BA">
      <w:pPr>
        <w:pStyle w:val="ListParagraph"/>
        <w:numPr>
          <w:ilvl w:val="0"/>
          <w:numId w:val="2"/>
        </w:numPr>
        <w:spacing w:after="0" w:line="259" w:lineRule="auto"/>
        <w:jc w:val="left"/>
        <w:rPr>
          <w:color w:val="FF0000"/>
        </w:rPr>
      </w:pPr>
      <w:r w:rsidRPr="00A97B78">
        <w:rPr>
          <w:color w:val="FF0000"/>
        </w:rPr>
        <w:t>The amount of claim;</w:t>
      </w:r>
    </w:p>
    <w:p w:rsidR="00D467BA" w:rsidRDefault="00D467BA" w:rsidP="00D467BA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Costs;</w:t>
      </w:r>
    </w:p>
    <w:p w:rsidR="00D467BA" w:rsidRDefault="00D467BA" w:rsidP="00D467BA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Such other relief as this </w:t>
      </w:r>
      <w:proofErr w:type="spellStart"/>
      <w:r>
        <w:t>Honourable</w:t>
      </w:r>
      <w:proofErr w:type="spellEnd"/>
      <w:r>
        <w:t xml:space="preserve"> Court may award.</w:t>
      </w:r>
    </w:p>
    <w:p w:rsidR="00D467BA" w:rsidRDefault="00D467BA" w:rsidP="00D467BA">
      <w:pPr>
        <w:spacing w:after="0" w:line="259" w:lineRule="auto"/>
        <w:jc w:val="left"/>
      </w:pPr>
    </w:p>
    <w:p w:rsidR="00D467BA" w:rsidRDefault="00D467BA" w:rsidP="00D467BA">
      <w:pPr>
        <w:spacing w:after="0" w:line="259" w:lineRule="auto"/>
        <w:jc w:val="left"/>
      </w:pPr>
    </w:p>
    <w:p w:rsidR="00D467BA" w:rsidRDefault="00D467BA" w:rsidP="00D467BA">
      <w:pPr>
        <w:spacing w:after="0" w:line="259" w:lineRule="auto"/>
        <w:jc w:val="center"/>
      </w:pPr>
      <w:r>
        <w:t>Dated this       day of         2022.</w:t>
      </w: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jc w:val="center"/>
      </w:pPr>
    </w:p>
    <w:p w:rsidR="00D467BA" w:rsidRDefault="00D467BA" w:rsidP="00D467BA">
      <w:pPr>
        <w:spacing w:after="0" w:line="259" w:lineRule="auto"/>
        <w:ind w:left="0" w:firstLine="0"/>
        <w:jc w:val="right"/>
      </w:pPr>
      <w:r>
        <w:t>________________</w:t>
      </w:r>
    </w:p>
    <w:p w:rsidR="00D467BA" w:rsidRPr="00A97B78" w:rsidRDefault="00D467BA" w:rsidP="00D467BA">
      <w:pPr>
        <w:spacing w:after="0" w:line="259" w:lineRule="auto"/>
        <w:ind w:left="0" w:firstLine="0"/>
        <w:jc w:val="right"/>
        <w:rPr>
          <w:color w:val="FF0000"/>
        </w:rPr>
      </w:pPr>
      <w:bookmarkStart w:id="0" w:name="_GoBack"/>
      <w:r w:rsidRPr="00A97B78">
        <w:rPr>
          <w:color w:val="FF0000"/>
        </w:rPr>
        <w:t>Defendant’s Name</w:t>
      </w:r>
    </w:p>
    <w:bookmarkEnd w:id="0"/>
    <w:p w:rsidR="00D467BA" w:rsidRPr="00843CFA" w:rsidRDefault="00D467BA" w:rsidP="00D467BA"/>
    <w:p w:rsidR="00D467BA" w:rsidRPr="00843CFA" w:rsidRDefault="00D467BA" w:rsidP="00D467BA"/>
    <w:p w:rsidR="00D467BA" w:rsidRPr="00843CFA" w:rsidRDefault="00D467BA" w:rsidP="00D467BA"/>
    <w:p w:rsidR="00D467BA" w:rsidRPr="00843CFA" w:rsidRDefault="00D467BA" w:rsidP="00D467BA"/>
    <w:p w:rsidR="00D467BA" w:rsidRPr="00843CFA" w:rsidRDefault="00D467BA" w:rsidP="00D467BA"/>
    <w:p w:rsidR="00D467BA" w:rsidRDefault="00D467BA" w:rsidP="00D467BA"/>
    <w:p w:rsidR="00D467BA" w:rsidRDefault="00D467BA" w:rsidP="00D467BA">
      <w:pPr>
        <w:spacing w:after="160" w:line="259" w:lineRule="auto"/>
        <w:ind w:left="0" w:firstLine="0"/>
        <w:jc w:val="left"/>
      </w:pPr>
      <w:r>
        <w:br w:type="page"/>
      </w:r>
    </w:p>
    <w:p w:rsidR="00D467BA" w:rsidRPr="00C12D2E" w:rsidRDefault="00D467BA" w:rsidP="00D467BA">
      <w:pPr>
        <w:spacing w:after="0" w:line="259" w:lineRule="auto"/>
        <w:rPr>
          <w:b/>
        </w:rPr>
      </w:pPr>
      <w:bookmarkStart w:id="1" w:name="_Hlk118726962"/>
      <w:r>
        <w:rPr>
          <w:b/>
        </w:rPr>
        <w:lastRenderedPageBreak/>
        <w:t xml:space="preserve">                       </w:t>
      </w:r>
      <w:r w:rsidRPr="00C12D2E">
        <w:rPr>
          <w:b/>
        </w:rPr>
        <w:t>IN THE MAGISTRATE’S COURT OF BRUNEI DARUSSALAM</w:t>
      </w:r>
    </w:p>
    <w:p w:rsidR="00D467BA" w:rsidRPr="00C12D2E" w:rsidRDefault="00D467BA" w:rsidP="00D467BA">
      <w:pPr>
        <w:spacing w:after="0" w:line="259" w:lineRule="auto"/>
        <w:ind w:left="2170" w:firstLine="710"/>
        <w:rPr>
          <w:b/>
        </w:rPr>
      </w:pPr>
      <w:r w:rsidRPr="00C12D2E">
        <w:rPr>
          <w:b/>
        </w:rPr>
        <w:t>HOLDEN AT BANDAR SERI BEGAWAN</w:t>
      </w:r>
    </w:p>
    <w:p w:rsidR="00D467BA" w:rsidRDefault="00D467BA" w:rsidP="00D467BA">
      <w:pPr>
        <w:spacing w:after="0" w:line="259" w:lineRule="auto"/>
        <w:ind w:left="70" w:firstLine="0"/>
        <w:jc w:val="center"/>
      </w:pPr>
    </w:p>
    <w:p w:rsidR="00D467BA" w:rsidRPr="009D595D" w:rsidRDefault="00D467BA" w:rsidP="00D467BA">
      <w:pPr>
        <w:spacing w:after="0" w:line="259" w:lineRule="auto"/>
        <w:ind w:left="0" w:firstLine="0"/>
        <w:jc w:val="center"/>
        <w:rPr>
          <w:u w:val="single"/>
        </w:rPr>
      </w:pPr>
      <w:r>
        <w:rPr>
          <w:u w:val="single"/>
        </w:rPr>
        <w:t>MCCS/BSB/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Plaintiff’s name (IC No.)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</w:t>
      </w:r>
      <w:r>
        <w:t>Plaintiff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578"/>
        </w:tabs>
        <w:spacing w:after="5"/>
        <w:ind w:left="-15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ind w:left="-5"/>
      </w:pPr>
      <w:r>
        <w:t xml:space="preserve">AND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spacing w:after="0" w:line="259" w:lineRule="auto"/>
        <w:ind w:left="0" w:firstLine="0"/>
        <w:jc w:val="left"/>
      </w:pPr>
      <w:r>
        <w:t xml:space="preserve"> 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  <w:r>
        <w:rPr>
          <w:color w:val="FF0000"/>
        </w:rPr>
        <w:t xml:space="preserve">Defendant’s name (IC No.)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Defendant </w:t>
      </w: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bookmarkEnd w:id="1"/>
    <w:p w:rsidR="00D467BA" w:rsidRDefault="00D467BA" w:rsidP="00D467BA">
      <w:pPr>
        <w:pBdr>
          <w:bottom w:val="single" w:sz="12" w:space="1" w:color="auto"/>
        </w:pBd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p w:rsidR="00D467BA" w:rsidRDefault="00D467BA" w:rsidP="00D467BA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0"/>
        </w:tabs>
        <w:spacing w:after="5"/>
        <w:ind w:left="-15" w:firstLine="0"/>
        <w:jc w:val="left"/>
      </w:pPr>
    </w:p>
    <w:p w:rsidR="00D467BA" w:rsidRDefault="00D467BA" w:rsidP="00D467BA">
      <w:pPr>
        <w:spacing w:after="0" w:line="259" w:lineRule="auto"/>
        <w:ind w:left="-5"/>
        <w:jc w:val="left"/>
      </w:pPr>
    </w:p>
    <w:p w:rsidR="00D467BA" w:rsidRDefault="00D467BA" w:rsidP="00D467BA">
      <w:pPr>
        <w:spacing w:after="0" w:line="259" w:lineRule="auto"/>
        <w:jc w:val="center"/>
        <w:rPr>
          <w:b/>
        </w:rPr>
      </w:pPr>
      <w:r>
        <w:rPr>
          <w:b/>
        </w:rPr>
        <w:t>DFEFENCE AND COUNTERCLAIM</w:t>
      </w:r>
    </w:p>
    <w:p w:rsidR="00D467BA" w:rsidRDefault="00D467BA" w:rsidP="00D467BA">
      <w:pPr>
        <w:pBdr>
          <w:bottom w:val="single" w:sz="12" w:space="1" w:color="auto"/>
        </w:pBdr>
        <w:spacing w:after="0" w:line="259" w:lineRule="auto"/>
        <w:jc w:val="center"/>
        <w:rPr>
          <w:b/>
        </w:rPr>
      </w:pPr>
    </w:p>
    <w:p w:rsidR="00D467BA" w:rsidRDefault="00D467BA" w:rsidP="00D467BA">
      <w:pPr>
        <w:jc w:val="center"/>
      </w:pPr>
    </w:p>
    <w:p w:rsidR="00D467BA" w:rsidRDefault="00D467BA" w:rsidP="00D467BA">
      <w:pPr>
        <w:jc w:val="left"/>
      </w:pPr>
      <w:r>
        <w:t>Filed this:</w:t>
      </w:r>
    </w:p>
    <w:p w:rsidR="00D467BA" w:rsidRDefault="00D467BA" w:rsidP="00D467BA">
      <w:pPr>
        <w:jc w:val="left"/>
      </w:pPr>
    </w:p>
    <w:p w:rsidR="00D467BA" w:rsidRDefault="00D467BA" w:rsidP="00D467BA">
      <w:pPr>
        <w:jc w:val="left"/>
      </w:pPr>
      <w:r>
        <w:t>FEES: B$10.00</w:t>
      </w:r>
    </w:p>
    <w:p w:rsidR="005846B8" w:rsidRDefault="005846B8"/>
    <w:sectPr w:rsidR="0058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E8"/>
    <w:multiLevelType w:val="hybridMultilevel"/>
    <w:tmpl w:val="47DE9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7D41"/>
    <w:multiLevelType w:val="hybridMultilevel"/>
    <w:tmpl w:val="76401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BA"/>
    <w:rsid w:val="005846B8"/>
    <w:rsid w:val="00A97B78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49FC-819F-49AA-BBF7-7AE495C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BA"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BF416-6A08-4266-BF03-1941758C084E}"/>
</file>

<file path=customXml/itemProps2.xml><?xml version="1.0" encoding="utf-8"?>
<ds:datastoreItem xmlns:ds="http://schemas.openxmlformats.org/officeDocument/2006/customXml" ds:itemID="{5DAE584E-4776-438D-BE21-B2D550471F26}"/>
</file>

<file path=customXml/itemProps3.xml><?xml version="1.0" encoding="utf-8"?>
<ds:datastoreItem xmlns:ds="http://schemas.openxmlformats.org/officeDocument/2006/customXml" ds:itemID="{32F3CC3A-E0D5-49B7-A7AC-E9808F6BD71B}"/>
</file>

<file path=customXml/itemProps4.xml><?xml version="1.0" encoding="utf-8"?>
<ds:datastoreItem xmlns:ds="http://schemas.openxmlformats.org/officeDocument/2006/customXml" ds:itemID="{80501E5E-F468-40E3-B40B-4839AC0B0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Hafizah Dewiyana binti Abdul Aziz</dc:creator>
  <cp:keywords/>
  <dc:description/>
  <cp:lastModifiedBy>Mohamad Jazmi bin Hj Mohamad Kamel</cp:lastModifiedBy>
  <cp:revision>2</cp:revision>
  <dcterms:created xsi:type="dcterms:W3CDTF">2022-12-15T06:12:00Z</dcterms:created>
  <dcterms:modified xsi:type="dcterms:W3CDTF">2022-12-22T02:13:00Z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